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DAC" w:rsidRDefault="00671DAC" w:rsidP="00671DAC">
      <w:pPr>
        <w:pStyle w:val="ConsTitle"/>
        <w:widowControl/>
        <w:ind w:right="0"/>
        <w:jc w:val="right"/>
        <w:rPr>
          <w:sz w:val="24"/>
          <w:szCs w:val="24"/>
        </w:rPr>
      </w:pPr>
    </w:p>
    <w:p w:rsidR="00A65416" w:rsidRDefault="00A65416" w:rsidP="00A65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5416" w:rsidRPr="00E44C7D" w:rsidRDefault="00A65416" w:rsidP="00A65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4C7D">
        <w:rPr>
          <w:rFonts w:ascii="Times New Roman" w:hAnsi="Times New Roman"/>
          <w:b/>
          <w:sz w:val="28"/>
          <w:szCs w:val="28"/>
        </w:rPr>
        <w:t>СОВЕТ МУНИЦИПАЛ</w:t>
      </w:r>
      <w:r>
        <w:rPr>
          <w:rFonts w:ascii="Times New Roman" w:hAnsi="Times New Roman"/>
          <w:b/>
          <w:sz w:val="28"/>
          <w:szCs w:val="28"/>
        </w:rPr>
        <w:t>ЬНОГО РАЙОНА «ШИЛКИНСКИЙ РАЙОН»</w:t>
      </w:r>
    </w:p>
    <w:p w:rsidR="00A65416" w:rsidRPr="00E44C7D" w:rsidRDefault="00A65416" w:rsidP="00A65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4C7D">
        <w:rPr>
          <w:rFonts w:ascii="Times New Roman" w:hAnsi="Times New Roman"/>
          <w:b/>
          <w:sz w:val="28"/>
          <w:szCs w:val="28"/>
        </w:rPr>
        <w:t>РЕШЕНИЕ</w:t>
      </w:r>
    </w:p>
    <w:p w:rsidR="00A65416" w:rsidRPr="001E18B7" w:rsidRDefault="00A65416" w:rsidP="00A65416">
      <w:pPr>
        <w:suppressAutoHyphens/>
        <w:spacing w:after="0" w:line="240" w:lineRule="auto"/>
        <w:jc w:val="center"/>
        <w:rPr>
          <w:rFonts w:ascii="Times New Roman" w:eastAsia="SimSun" w:hAnsi="Times New Roman"/>
          <w:bCs/>
          <w:sz w:val="28"/>
          <w:szCs w:val="28"/>
          <w:lang w:eastAsia="zh-CN"/>
        </w:rPr>
      </w:pPr>
    </w:p>
    <w:p w:rsidR="00A65416" w:rsidRPr="001E18B7" w:rsidRDefault="00A65416" w:rsidP="00A65416">
      <w:pPr>
        <w:suppressAutoHyphens/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30 марта</w:t>
      </w:r>
      <w:r w:rsidRPr="001E18B7">
        <w:rPr>
          <w:rFonts w:ascii="Times New Roman" w:eastAsia="SimSun" w:hAnsi="Times New Roman"/>
          <w:sz w:val="28"/>
          <w:szCs w:val="28"/>
          <w:lang w:eastAsia="zh-CN"/>
        </w:rPr>
        <w:t xml:space="preserve">  2026года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№ 47/323</w:t>
      </w:r>
    </w:p>
    <w:p w:rsidR="00A65416" w:rsidRPr="00936947" w:rsidRDefault="00A65416" w:rsidP="00A65416">
      <w:pPr>
        <w:suppressAutoHyphens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  <w:r w:rsidRPr="00936947">
        <w:rPr>
          <w:rFonts w:ascii="Times New Roman" w:eastAsia="SimSun" w:hAnsi="Times New Roman"/>
          <w:sz w:val="24"/>
          <w:szCs w:val="24"/>
          <w:lang w:eastAsia="zh-CN"/>
        </w:rPr>
        <w:t>г. Шилка</w:t>
      </w:r>
    </w:p>
    <w:p w:rsidR="00A65416" w:rsidRPr="00E44C7D" w:rsidRDefault="00A65416" w:rsidP="00A65416">
      <w:pPr>
        <w:suppressAutoHyphens/>
        <w:spacing w:after="0" w:line="240" w:lineRule="auto"/>
        <w:jc w:val="center"/>
        <w:rPr>
          <w:rFonts w:ascii="PT Astra Serif" w:eastAsia="SimSun" w:hAnsi="PT Astra Serif"/>
          <w:b/>
          <w:sz w:val="28"/>
          <w:szCs w:val="28"/>
          <w:lang w:eastAsia="zh-CN"/>
        </w:rPr>
      </w:pPr>
    </w:p>
    <w:p w:rsidR="00A65416" w:rsidRPr="00A65416" w:rsidRDefault="00A65416" w:rsidP="00A654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CE8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Совета сельского поселения «</w:t>
      </w:r>
      <w:proofErr w:type="spellStart"/>
      <w:r w:rsidRPr="000F7CE8">
        <w:rPr>
          <w:rFonts w:ascii="Times New Roman" w:hAnsi="Times New Roman" w:cs="Times New Roman"/>
          <w:b/>
          <w:bCs/>
          <w:sz w:val="24"/>
          <w:szCs w:val="24"/>
        </w:rPr>
        <w:t>Новоберезовское</w:t>
      </w:r>
      <w:proofErr w:type="spellEnd"/>
      <w:r w:rsidRPr="000F7CE8">
        <w:rPr>
          <w:rFonts w:ascii="Times New Roman" w:hAnsi="Times New Roman" w:cs="Times New Roman"/>
          <w:b/>
          <w:bCs/>
          <w:sz w:val="24"/>
          <w:szCs w:val="24"/>
        </w:rPr>
        <w:t>» от 16.04.2014 № 94 «</w:t>
      </w:r>
      <w:r w:rsidRPr="000F7CE8">
        <w:rPr>
          <w:rFonts w:ascii="Times New Roman" w:hAnsi="Times New Roman" w:cs="Times New Roman"/>
          <w:b/>
          <w:sz w:val="24"/>
          <w:szCs w:val="24"/>
        </w:rPr>
        <w:t>Об утверждении Положения о муниципальной службе служащих администрации  сельского поселения «</w:t>
      </w:r>
      <w:proofErr w:type="spellStart"/>
      <w:r w:rsidRPr="000F7CE8">
        <w:rPr>
          <w:rFonts w:ascii="Times New Roman" w:hAnsi="Times New Roman" w:cs="Times New Roman"/>
          <w:b/>
          <w:sz w:val="24"/>
          <w:szCs w:val="24"/>
        </w:rPr>
        <w:t>Новоберезовское</w:t>
      </w:r>
      <w:proofErr w:type="spellEnd"/>
      <w:r w:rsidRPr="000F7CE8">
        <w:rPr>
          <w:rFonts w:ascii="Times New Roman" w:hAnsi="Times New Roman" w:cs="Times New Roman"/>
          <w:b/>
          <w:sz w:val="24"/>
          <w:szCs w:val="24"/>
        </w:rPr>
        <w:t>»</w:t>
      </w:r>
    </w:p>
    <w:p w:rsidR="00A65416" w:rsidRDefault="00A65416" w:rsidP="00A65416">
      <w:pPr>
        <w:pStyle w:val="af"/>
        <w:ind w:right="-426" w:firstLine="708"/>
        <w:jc w:val="both"/>
        <w:rPr>
          <w:rFonts w:ascii="Times New Roman" w:hAnsi="Times New Roman"/>
          <w:sz w:val="24"/>
          <w:szCs w:val="24"/>
        </w:rPr>
      </w:pPr>
      <w:r w:rsidRPr="001D4916">
        <w:rPr>
          <w:rFonts w:ascii="Times New Roman" w:hAnsi="Times New Roman"/>
          <w:sz w:val="24"/>
          <w:szCs w:val="24"/>
        </w:rPr>
        <w:t xml:space="preserve">На основания протеста </w:t>
      </w:r>
      <w:proofErr w:type="spellStart"/>
      <w:r w:rsidRPr="001D4916">
        <w:rPr>
          <w:rFonts w:ascii="Times New Roman" w:hAnsi="Times New Roman"/>
          <w:sz w:val="24"/>
          <w:szCs w:val="24"/>
        </w:rPr>
        <w:t>Шилкинской</w:t>
      </w:r>
      <w:proofErr w:type="spellEnd"/>
      <w:r w:rsidRPr="001D4916">
        <w:rPr>
          <w:rFonts w:ascii="Times New Roman" w:hAnsi="Times New Roman"/>
          <w:sz w:val="24"/>
          <w:szCs w:val="24"/>
        </w:rPr>
        <w:t xml:space="preserve"> межрайонной прокуратуры от 30.01.2026 № 07-22б-2026, </w:t>
      </w:r>
      <w:r>
        <w:rPr>
          <w:rFonts w:ascii="Times New Roman" w:hAnsi="Times New Roman"/>
          <w:sz w:val="24"/>
          <w:szCs w:val="24"/>
        </w:rPr>
        <w:t>в соответствии с Федеральными</w:t>
      </w:r>
      <w:r w:rsidRPr="001D4916">
        <w:rPr>
          <w:rFonts w:ascii="Times New Roman" w:hAnsi="Times New Roman"/>
          <w:sz w:val="24"/>
          <w:szCs w:val="24"/>
        </w:rPr>
        <w:t xml:space="preserve"> закона</w:t>
      </w:r>
      <w:r>
        <w:rPr>
          <w:rFonts w:ascii="Times New Roman" w:hAnsi="Times New Roman"/>
          <w:sz w:val="24"/>
          <w:szCs w:val="24"/>
        </w:rPr>
        <w:t>ми</w:t>
      </w:r>
      <w:r w:rsidRPr="001D4916">
        <w:rPr>
          <w:rFonts w:ascii="Times New Roman" w:hAnsi="Times New Roman"/>
          <w:sz w:val="24"/>
          <w:szCs w:val="24"/>
        </w:rPr>
        <w:t xml:space="preserve"> от 02.03.2007 «О муниципальной службе в Российской Федерации»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4916">
        <w:rPr>
          <w:rFonts w:ascii="Times New Roman" w:hAnsi="Times New Roman"/>
          <w:sz w:val="24"/>
          <w:szCs w:val="24"/>
        </w:rPr>
        <w:t>№ 25-ФЗ, от 28.12.2025 «О внесении изменений в отдельные законодательные акты Российской Федерации»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4916">
        <w:rPr>
          <w:rFonts w:ascii="Times New Roman" w:hAnsi="Times New Roman"/>
          <w:sz w:val="24"/>
          <w:szCs w:val="24"/>
        </w:rPr>
        <w:t>№ 505-ФЗ,</w:t>
      </w:r>
      <w:r>
        <w:rPr>
          <w:rFonts w:ascii="Times New Roman" w:hAnsi="Times New Roman"/>
          <w:sz w:val="24"/>
          <w:szCs w:val="24"/>
        </w:rPr>
        <w:t xml:space="preserve"> Совет муниципального района</w:t>
      </w:r>
      <w:bookmarkStart w:id="0" w:name="_GoBack"/>
      <w:bookmarkEnd w:id="0"/>
      <w:r w:rsidRPr="001D4916">
        <w:rPr>
          <w:rFonts w:ascii="Times New Roman" w:hAnsi="Times New Roman"/>
          <w:sz w:val="24"/>
          <w:szCs w:val="24"/>
        </w:rPr>
        <w:t xml:space="preserve"> </w:t>
      </w:r>
    </w:p>
    <w:p w:rsidR="00A65416" w:rsidRPr="00A65416" w:rsidRDefault="00A65416" w:rsidP="00A65416">
      <w:pPr>
        <w:pStyle w:val="af"/>
        <w:ind w:right="-426" w:firstLine="708"/>
        <w:jc w:val="center"/>
        <w:rPr>
          <w:rFonts w:ascii="Times New Roman" w:hAnsi="Times New Roman"/>
          <w:b/>
          <w:sz w:val="24"/>
          <w:szCs w:val="24"/>
        </w:rPr>
      </w:pPr>
      <w:r w:rsidRPr="00E001C0">
        <w:rPr>
          <w:rFonts w:ascii="Times New Roman" w:hAnsi="Times New Roman"/>
          <w:b/>
          <w:sz w:val="24"/>
          <w:szCs w:val="24"/>
        </w:rPr>
        <w:t>решил:</w:t>
      </w:r>
    </w:p>
    <w:p w:rsidR="00101D4E" w:rsidRPr="000F7CE8" w:rsidRDefault="004C6E78" w:rsidP="00A654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7CE8">
        <w:rPr>
          <w:rFonts w:ascii="Times New Roman" w:hAnsi="Times New Roman" w:cs="Times New Roman"/>
          <w:sz w:val="24"/>
          <w:szCs w:val="24"/>
        </w:rPr>
        <w:t xml:space="preserve">  </w:t>
      </w:r>
      <w:r w:rsidR="000C66B2" w:rsidRPr="000F7CE8">
        <w:rPr>
          <w:rFonts w:ascii="Times New Roman" w:hAnsi="Times New Roman" w:cs="Times New Roman"/>
          <w:sz w:val="24"/>
          <w:szCs w:val="24"/>
        </w:rPr>
        <w:t xml:space="preserve"> </w:t>
      </w:r>
      <w:r w:rsidR="00101D4E" w:rsidRPr="000F7CE8">
        <w:rPr>
          <w:rFonts w:ascii="Times New Roman" w:hAnsi="Times New Roman" w:cs="Times New Roman"/>
          <w:sz w:val="24"/>
          <w:szCs w:val="24"/>
        </w:rPr>
        <w:t xml:space="preserve">1. Внести в </w:t>
      </w:r>
      <w:r w:rsidR="0083068D" w:rsidRPr="000F7CE8">
        <w:rPr>
          <w:rFonts w:ascii="Times New Roman" w:hAnsi="Times New Roman" w:cs="Times New Roman"/>
          <w:bCs/>
          <w:sz w:val="24"/>
          <w:szCs w:val="24"/>
        </w:rPr>
        <w:t>решение</w:t>
      </w:r>
      <w:r w:rsidR="00101D4E" w:rsidRPr="000F7CE8">
        <w:rPr>
          <w:rFonts w:ascii="Times New Roman" w:hAnsi="Times New Roman" w:cs="Times New Roman"/>
          <w:bCs/>
          <w:sz w:val="24"/>
          <w:szCs w:val="24"/>
        </w:rPr>
        <w:t xml:space="preserve"> Совета сельского поселения «Новоберезовское»</w:t>
      </w:r>
      <w:r w:rsidR="00101D4E" w:rsidRPr="000F7CE8">
        <w:rPr>
          <w:rFonts w:ascii="Times New Roman" w:hAnsi="Times New Roman" w:cs="Times New Roman"/>
          <w:sz w:val="24"/>
          <w:szCs w:val="24"/>
        </w:rPr>
        <w:t xml:space="preserve"> от 16.04.2014 № 94 </w:t>
      </w:r>
      <w:r w:rsidR="00A65416" w:rsidRPr="00A65416">
        <w:rPr>
          <w:rFonts w:ascii="Times New Roman" w:hAnsi="Times New Roman" w:cs="Times New Roman"/>
          <w:bCs/>
          <w:sz w:val="24"/>
          <w:szCs w:val="24"/>
        </w:rPr>
        <w:t>«</w:t>
      </w:r>
      <w:r w:rsidR="00A65416" w:rsidRPr="00A65416">
        <w:rPr>
          <w:rFonts w:ascii="Times New Roman" w:hAnsi="Times New Roman" w:cs="Times New Roman"/>
          <w:sz w:val="24"/>
          <w:szCs w:val="24"/>
        </w:rPr>
        <w:t>Об утверждении Положения о муниципальной службе служащих администрации  сельского поселения «</w:t>
      </w:r>
      <w:proofErr w:type="spellStart"/>
      <w:r w:rsidR="00A65416" w:rsidRPr="00A65416">
        <w:rPr>
          <w:rFonts w:ascii="Times New Roman" w:hAnsi="Times New Roman" w:cs="Times New Roman"/>
          <w:sz w:val="24"/>
          <w:szCs w:val="24"/>
        </w:rPr>
        <w:t>Новоберезовское</w:t>
      </w:r>
      <w:proofErr w:type="spellEnd"/>
      <w:r w:rsidR="00A65416" w:rsidRPr="00A65416">
        <w:rPr>
          <w:rFonts w:ascii="Times New Roman" w:hAnsi="Times New Roman" w:cs="Times New Roman"/>
          <w:sz w:val="24"/>
          <w:szCs w:val="24"/>
        </w:rPr>
        <w:t>»</w:t>
      </w:r>
      <w:r w:rsidR="00A65416">
        <w:rPr>
          <w:rFonts w:ascii="Times New Roman" w:hAnsi="Times New Roman" w:cs="Times New Roman"/>
          <w:sz w:val="24"/>
          <w:szCs w:val="24"/>
        </w:rPr>
        <w:t xml:space="preserve"> </w:t>
      </w:r>
      <w:r w:rsidR="00101D4E" w:rsidRPr="000F7CE8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606C5E" w:rsidRPr="000F7CE8" w:rsidRDefault="00516B00" w:rsidP="00A654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E8">
        <w:rPr>
          <w:rFonts w:ascii="Times New Roman" w:hAnsi="Times New Roman" w:cs="Times New Roman"/>
          <w:sz w:val="24"/>
          <w:szCs w:val="24"/>
        </w:rPr>
        <w:t xml:space="preserve">      </w:t>
      </w:r>
      <w:r w:rsidR="00A6148C" w:rsidRPr="00A65416">
        <w:rPr>
          <w:rFonts w:ascii="Times New Roman" w:hAnsi="Times New Roman" w:cs="Times New Roman"/>
          <w:b/>
          <w:sz w:val="24"/>
          <w:szCs w:val="24"/>
        </w:rPr>
        <w:t>1</w:t>
      </w:r>
      <w:r w:rsidR="004C6E78" w:rsidRPr="00A65416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="00C06CA1" w:rsidRPr="00A654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6C5E" w:rsidRPr="00A65416">
        <w:rPr>
          <w:rFonts w:ascii="Times New Roman" w:hAnsi="Times New Roman" w:cs="Times New Roman"/>
          <w:b/>
          <w:sz w:val="24"/>
          <w:szCs w:val="24"/>
        </w:rPr>
        <w:t>Ч</w:t>
      </w:r>
      <w:r w:rsidR="00C06CA1" w:rsidRPr="00A65416">
        <w:rPr>
          <w:rFonts w:ascii="Times New Roman" w:hAnsi="Times New Roman" w:cs="Times New Roman"/>
          <w:b/>
          <w:sz w:val="24"/>
          <w:szCs w:val="24"/>
        </w:rPr>
        <w:t>аст</w:t>
      </w:r>
      <w:r w:rsidR="00606C5E" w:rsidRPr="00A65416">
        <w:rPr>
          <w:rFonts w:ascii="Times New Roman" w:hAnsi="Times New Roman" w:cs="Times New Roman"/>
          <w:b/>
          <w:sz w:val="24"/>
          <w:szCs w:val="24"/>
        </w:rPr>
        <w:t>ь</w:t>
      </w:r>
      <w:r w:rsidR="00C06CA1" w:rsidRPr="00A65416">
        <w:rPr>
          <w:rFonts w:ascii="Times New Roman" w:hAnsi="Times New Roman" w:cs="Times New Roman"/>
          <w:b/>
          <w:sz w:val="24"/>
          <w:szCs w:val="24"/>
        </w:rPr>
        <w:t xml:space="preserve"> 1 статьи 2</w:t>
      </w:r>
      <w:r w:rsidR="00606C5E" w:rsidRPr="00A65416">
        <w:rPr>
          <w:rFonts w:ascii="Times New Roman" w:hAnsi="Times New Roman" w:cs="Times New Roman"/>
          <w:b/>
          <w:sz w:val="24"/>
          <w:szCs w:val="24"/>
        </w:rPr>
        <w:t>4</w:t>
      </w:r>
      <w:r w:rsidR="00C06CA1" w:rsidRPr="000F7CE8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606C5E" w:rsidRPr="000F7CE8" w:rsidRDefault="00606C5E" w:rsidP="00A6541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7C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«1. </w:t>
      </w:r>
      <w:proofErr w:type="gramStart"/>
      <w:r w:rsidRPr="000F7C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Гражданин, претендующий на замещение должности муниципальной службы, муниципальный служащий представляют представителю нанимателя (работодателю) сведения о доходах, об имуществе и обязательствах имущественного характера, предусмотренные Федеральным </w:t>
      </w:r>
      <w:hyperlink r:id="rId7" w:anchor="dst69" w:history="1">
        <w:r w:rsidRPr="000F7CE8">
          <w:rPr>
            <w:rStyle w:val="a3"/>
            <w:rFonts w:ascii="Times New Roman" w:hAnsi="Times New Roman" w:cs="Times New Roman"/>
            <w:color w:val="1A0DAB"/>
            <w:sz w:val="24"/>
            <w:szCs w:val="24"/>
            <w:shd w:val="clear" w:color="auto" w:fill="FFFFFF"/>
          </w:rPr>
          <w:t>законом</w:t>
        </w:r>
      </w:hyperlink>
      <w:r w:rsidRPr="000F7C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от 25 декабря 2008 года N 273-ФЗ "О противодействии коррупции", в случаях, установленных данным Федеральным </w:t>
      </w:r>
      <w:hyperlink r:id="rId8" w:history="1">
        <w:r w:rsidRPr="000F7CE8">
          <w:rPr>
            <w:rStyle w:val="a3"/>
            <w:rFonts w:ascii="Times New Roman" w:hAnsi="Times New Roman" w:cs="Times New Roman"/>
            <w:color w:val="1A0DAB"/>
            <w:sz w:val="24"/>
            <w:szCs w:val="24"/>
            <w:shd w:val="clear" w:color="auto" w:fill="FFFFFF"/>
          </w:rPr>
          <w:t>законом</w:t>
        </w:r>
      </w:hyperlink>
      <w:r w:rsidRPr="000F7C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Указанные сведения представляются в порядке, сроки и по форме, которые установлены для представления сведений о доходах, об имуществе и</w:t>
      </w:r>
      <w:proofErr w:type="gramEnd"/>
      <w:r w:rsidRPr="000F7C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0F7C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обязательствах</w:t>
      </w:r>
      <w:proofErr w:type="gramEnd"/>
      <w:r w:rsidRPr="000F7C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имущественного характера, предусмотренных Федеральным </w:t>
      </w:r>
      <w:hyperlink r:id="rId9" w:history="1">
        <w:r w:rsidRPr="000F7CE8">
          <w:rPr>
            <w:rStyle w:val="a3"/>
            <w:rFonts w:ascii="Times New Roman" w:hAnsi="Times New Roman" w:cs="Times New Roman"/>
            <w:color w:val="1A0DAB"/>
            <w:sz w:val="24"/>
            <w:szCs w:val="24"/>
            <w:shd w:val="clear" w:color="auto" w:fill="FFFFFF"/>
          </w:rPr>
          <w:t>законом</w:t>
        </w:r>
      </w:hyperlink>
      <w:r w:rsidRPr="000F7C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от 25 декабря 2008 года N 273-ФЗ "О противодействии коррупции", государственными гражданскими служащими субъектов Российской Федерации.»</w:t>
      </w:r>
      <w:r w:rsidR="00A654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606C5E" w:rsidRPr="000F7CE8" w:rsidRDefault="00516B00" w:rsidP="00A654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7CE8">
        <w:rPr>
          <w:rFonts w:ascii="Times New Roman" w:hAnsi="Times New Roman" w:cs="Times New Roman"/>
          <w:sz w:val="24"/>
          <w:szCs w:val="24"/>
        </w:rPr>
        <w:t xml:space="preserve">      </w:t>
      </w:r>
      <w:r w:rsidR="00606C5E" w:rsidRPr="00A65416">
        <w:rPr>
          <w:rFonts w:ascii="Times New Roman" w:hAnsi="Times New Roman" w:cs="Times New Roman"/>
          <w:b/>
          <w:sz w:val="24"/>
          <w:szCs w:val="24"/>
        </w:rPr>
        <w:t>2)    Часть 3 статьи 24</w:t>
      </w:r>
      <w:r w:rsidR="00606C5E" w:rsidRPr="000F7CE8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</w:t>
      </w:r>
      <w:r w:rsidRPr="000F7CE8">
        <w:rPr>
          <w:rFonts w:ascii="Times New Roman" w:hAnsi="Times New Roman" w:cs="Times New Roman"/>
          <w:sz w:val="24"/>
          <w:szCs w:val="24"/>
        </w:rPr>
        <w:t>:</w:t>
      </w:r>
    </w:p>
    <w:p w:rsidR="00606C5E" w:rsidRPr="000F7CE8" w:rsidRDefault="00606C5E" w:rsidP="00A6541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7C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«3. Не допускается использование сведений, представляемых муниципальным служащим в соответствии с настоящей статьей,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</w:t>
      </w:r>
      <w:proofErr w:type="gramStart"/>
      <w:r w:rsidR="00A654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.»</w:t>
      </w:r>
      <w:r w:rsidR="00A6541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606C5E" w:rsidRPr="000F7CE8" w:rsidRDefault="00606C5E" w:rsidP="00A65416">
      <w:pPr>
        <w:pStyle w:val="af3"/>
        <w:shd w:val="clear" w:color="auto" w:fill="FFFFFF"/>
        <w:spacing w:before="0" w:beforeAutospacing="0" w:after="0" w:afterAutospacing="0"/>
        <w:rPr>
          <w:color w:val="000000"/>
        </w:rPr>
      </w:pPr>
      <w:r w:rsidRPr="000F7CE8">
        <w:rPr>
          <w:color w:val="000000"/>
        </w:rPr>
        <w:t xml:space="preserve">    </w:t>
      </w:r>
      <w:r w:rsidR="00516B00" w:rsidRPr="000F7CE8">
        <w:rPr>
          <w:color w:val="000000"/>
        </w:rPr>
        <w:t xml:space="preserve"> </w:t>
      </w:r>
      <w:r w:rsidRPr="000F7CE8">
        <w:rPr>
          <w:color w:val="000000"/>
        </w:rPr>
        <w:t xml:space="preserve"> 3</w:t>
      </w:r>
      <w:r w:rsidRPr="00A65416">
        <w:rPr>
          <w:b/>
          <w:color w:val="000000"/>
        </w:rPr>
        <w:t>)</w:t>
      </w:r>
      <w:r w:rsidRPr="00A65416">
        <w:rPr>
          <w:b/>
        </w:rPr>
        <w:t xml:space="preserve">   Часть 5 статьи 24</w:t>
      </w:r>
      <w:r w:rsidRPr="000F7CE8">
        <w:t xml:space="preserve"> изложить в следующей редакции</w:t>
      </w:r>
      <w:r w:rsidR="00516B00" w:rsidRPr="000F7CE8">
        <w:t>:</w:t>
      </w:r>
    </w:p>
    <w:p w:rsidR="00606C5E" w:rsidRPr="000F7CE8" w:rsidRDefault="00606C5E" w:rsidP="00A65416">
      <w:pPr>
        <w:pStyle w:val="af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0F7CE8">
        <w:rPr>
          <w:color w:val="000000"/>
        </w:rPr>
        <w:t xml:space="preserve">«5. </w:t>
      </w:r>
      <w:proofErr w:type="gramStart"/>
      <w:r w:rsidRPr="000F7CE8">
        <w:rPr>
          <w:color w:val="000000"/>
        </w:rPr>
        <w:t>Непредставление муниципальным служащим сведений о доходах, об имуществе и обязательствах имущественного характера, предусмотренных Федеральным </w:t>
      </w:r>
      <w:hyperlink r:id="rId10" w:anchor="dst69" w:history="1">
        <w:r w:rsidRPr="000F7CE8">
          <w:rPr>
            <w:rStyle w:val="a3"/>
            <w:color w:val="1A0DAB"/>
          </w:rPr>
          <w:t>законом</w:t>
        </w:r>
      </w:hyperlink>
      <w:r w:rsidRPr="000F7CE8">
        <w:rPr>
          <w:color w:val="000000"/>
        </w:rPr>
        <w:t> от 25 декабря 2008 года N 273-ФЗ "О противодействии коррупции", и сведений о расходах, предусмотренных Федеральным </w:t>
      </w:r>
      <w:hyperlink r:id="rId11" w:anchor="dst100118" w:history="1">
        <w:r w:rsidRPr="000F7CE8">
          <w:rPr>
            <w:rStyle w:val="a3"/>
            <w:color w:val="1A0DAB"/>
          </w:rPr>
          <w:t>законом</w:t>
        </w:r>
      </w:hyperlink>
      <w:r w:rsidRPr="000F7CE8">
        <w:rPr>
          <w:color w:val="000000"/>
        </w:rPr>
        <w:t> от 3 декабря 2012 года N 230-ФЗ "О контроле за соответствием расходов лиц, замещающих государственные должности, и иных лиц их доходам", в случае, если представление таких сведений обязательно</w:t>
      </w:r>
      <w:proofErr w:type="gramEnd"/>
      <w:r w:rsidRPr="000F7CE8">
        <w:rPr>
          <w:color w:val="000000"/>
        </w:rPr>
        <w:t>, либо представление заведомо неполных сведений является правонарушением, влекущим увольнение муниципального служащего с муниципальной службы, за исключением случаев, установленных федеральными </w:t>
      </w:r>
      <w:hyperlink r:id="rId12" w:anchor="dst100330" w:history="1">
        <w:r w:rsidRPr="000F7CE8">
          <w:rPr>
            <w:rStyle w:val="a3"/>
            <w:color w:val="1A0DAB"/>
          </w:rPr>
          <w:t>законами</w:t>
        </w:r>
      </w:hyperlink>
      <w:r w:rsidRPr="000F7CE8">
        <w:rPr>
          <w:color w:val="000000"/>
        </w:rPr>
        <w:t>.</w:t>
      </w:r>
    </w:p>
    <w:p w:rsidR="00A65416" w:rsidRPr="00A65416" w:rsidRDefault="00606C5E" w:rsidP="00A65416">
      <w:pPr>
        <w:pStyle w:val="af3"/>
        <w:shd w:val="clear" w:color="auto" w:fill="FFFFFF"/>
        <w:spacing w:before="0" w:beforeAutospacing="0" w:after="0" w:afterAutospacing="0"/>
        <w:ind w:firstLine="540"/>
        <w:jc w:val="both"/>
      </w:pPr>
      <w:r w:rsidRPr="000F7CE8">
        <w:rPr>
          <w:color w:val="000000"/>
        </w:rPr>
        <w:t>Представление муниципальным служащим заведомо недостоверных сведений, указанных в </w:t>
      </w:r>
      <w:hyperlink r:id="rId13" w:anchor="dst100328" w:history="1">
        <w:r w:rsidRPr="000F7CE8">
          <w:rPr>
            <w:rStyle w:val="a3"/>
            <w:color w:val="1A0DAB"/>
          </w:rPr>
          <w:t>части 5</w:t>
        </w:r>
      </w:hyperlink>
      <w:r w:rsidRPr="000F7CE8">
        <w:rPr>
          <w:color w:val="000000"/>
        </w:rPr>
        <w:t> настоящей статьи, является правонарушением, влекущим увольнение муниципального служащего с муниципальной службы</w:t>
      </w:r>
      <w:proofErr w:type="gramStart"/>
      <w:r w:rsidRPr="000F7CE8">
        <w:rPr>
          <w:color w:val="000000"/>
        </w:rPr>
        <w:t>.</w:t>
      </w:r>
      <w:r w:rsidRPr="000F7CE8">
        <w:t>»</w:t>
      </w:r>
      <w:r w:rsidR="00A65416">
        <w:t>.</w:t>
      </w:r>
      <w:proofErr w:type="gramEnd"/>
    </w:p>
    <w:p w:rsidR="00101D4E" w:rsidRPr="000F7CE8" w:rsidRDefault="00101D4E" w:rsidP="00A654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E8">
        <w:rPr>
          <w:rFonts w:ascii="Times New Roman" w:hAnsi="Times New Roman" w:cs="Times New Roman"/>
          <w:sz w:val="24"/>
          <w:szCs w:val="24"/>
        </w:rPr>
        <w:t xml:space="preserve">2. Настоящее решение вступает в силу после </w:t>
      </w:r>
      <w:r w:rsidR="00A65416">
        <w:rPr>
          <w:rFonts w:ascii="Times New Roman" w:hAnsi="Times New Roman" w:cs="Times New Roman"/>
          <w:sz w:val="24"/>
          <w:szCs w:val="24"/>
        </w:rPr>
        <w:t>его  официального опубликования</w:t>
      </w:r>
      <w:r w:rsidRPr="000F7CE8">
        <w:rPr>
          <w:rFonts w:ascii="Times New Roman" w:hAnsi="Times New Roman" w:cs="Times New Roman"/>
          <w:sz w:val="24"/>
          <w:szCs w:val="24"/>
        </w:rPr>
        <w:t>.</w:t>
      </w:r>
    </w:p>
    <w:p w:rsidR="000F7CE8" w:rsidRPr="000F7CE8" w:rsidRDefault="000F7CE8" w:rsidP="00A65416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kern w:val="0"/>
          <w:sz w:val="24"/>
          <w:szCs w:val="24"/>
        </w:rPr>
      </w:pPr>
    </w:p>
    <w:p w:rsidR="00101D4E" w:rsidRPr="000F7CE8" w:rsidRDefault="00101D4E" w:rsidP="00A6541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7CE8">
        <w:rPr>
          <w:rFonts w:ascii="Times New Roman" w:hAnsi="Times New Roman" w:cs="Times New Roman"/>
          <w:sz w:val="24"/>
          <w:szCs w:val="24"/>
        </w:rPr>
        <w:t>Глава сельского поселения</w:t>
      </w:r>
      <w:r w:rsidR="00A65416">
        <w:rPr>
          <w:rFonts w:ascii="Times New Roman" w:hAnsi="Times New Roman" w:cs="Times New Roman"/>
          <w:sz w:val="24"/>
          <w:szCs w:val="24"/>
        </w:rPr>
        <w:t xml:space="preserve">  </w:t>
      </w:r>
      <w:r w:rsidR="00A65416" w:rsidRPr="000F7CE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65416" w:rsidRPr="000F7CE8">
        <w:rPr>
          <w:rFonts w:ascii="Times New Roman" w:hAnsi="Times New Roman" w:cs="Times New Roman"/>
          <w:sz w:val="24"/>
          <w:szCs w:val="24"/>
        </w:rPr>
        <w:t>Новоберезовское</w:t>
      </w:r>
      <w:proofErr w:type="spellEnd"/>
      <w:r w:rsidR="00A65416" w:rsidRPr="000F7CE8">
        <w:rPr>
          <w:rFonts w:ascii="Times New Roman" w:hAnsi="Times New Roman" w:cs="Times New Roman"/>
          <w:sz w:val="24"/>
          <w:szCs w:val="24"/>
        </w:rPr>
        <w:t xml:space="preserve">»                                             </w:t>
      </w:r>
      <w:proofErr w:type="spellStart"/>
      <w:r w:rsidR="00A65416" w:rsidRPr="000F7CE8">
        <w:rPr>
          <w:rFonts w:ascii="Times New Roman" w:hAnsi="Times New Roman" w:cs="Times New Roman"/>
          <w:sz w:val="24"/>
          <w:szCs w:val="24"/>
        </w:rPr>
        <w:t>А.А.Назимов</w:t>
      </w:r>
      <w:proofErr w:type="spellEnd"/>
    </w:p>
    <w:p w:rsidR="00057200" w:rsidRPr="000F7CE8" w:rsidRDefault="00101D4E" w:rsidP="00A65416">
      <w:pPr>
        <w:pStyle w:val="ConsNormal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CE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57200" w:rsidRPr="000F7CE8" w:rsidSect="000F7CE8">
      <w:pgSz w:w="11906" w:h="16838"/>
      <w:pgMar w:top="0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3746C"/>
    <w:multiLevelType w:val="singleLevel"/>
    <w:tmpl w:val="35AC930A"/>
    <w:lvl w:ilvl="0">
      <w:start w:val="10"/>
      <w:numFmt w:val="decimal"/>
      <w:lvlText w:val="%1."/>
      <w:legacy w:legacy="1" w:legacySpace="0" w:legacyIndent="4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766734C"/>
    <w:multiLevelType w:val="singleLevel"/>
    <w:tmpl w:val="EAB828D4"/>
    <w:lvl w:ilvl="0">
      <w:start w:val="1"/>
      <w:numFmt w:val="decimal"/>
      <w:lvlText w:val="%1)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275540E"/>
    <w:multiLevelType w:val="singleLevel"/>
    <w:tmpl w:val="EA0A1E70"/>
    <w:lvl w:ilvl="0">
      <w:start w:val="7"/>
      <w:numFmt w:val="decimal"/>
      <w:lvlText w:val="%1."/>
      <w:legacy w:legacy="1" w:legacySpace="0" w:legacyIndent="29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66E2F33"/>
    <w:multiLevelType w:val="singleLevel"/>
    <w:tmpl w:val="D5500D86"/>
    <w:lvl w:ilvl="0">
      <w:start w:val="2"/>
      <w:numFmt w:val="decimal"/>
      <w:lvlText w:val="%1)"/>
      <w:legacy w:legacy="1" w:legacySpace="0" w:legacyIndent="2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3D343DF4"/>
    <w:multiLevelType w:val="singleLevel"/>
    <w:tmpl w:val="1940F4F6"/>
    <w:lvl w:ilvl="0">
      <w:start w:val="4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68779C4"/>
    <w:multiLevelType w:val="singleLevel"/>
    <w:tmpl w:val="4CDAC68C"/>
    <w:lvl w:ilvl="0">
      <w:start w:val="13"/>
      <w:numFmt w:val="decimal"/>
      <w:lvlText w:val="%1.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E1B3125"/>
    <w:multiLevelType w:val="singleLevel"/>
    <w:tmpl w:val="453C5B8E"/>
    <w:lvl w:ilvl="0">
      <w:start w:val="1"/>
      <w:numFmt w:val="decimal"/>
      <w:lvlText w:val="%1)"/>
      <w:legacy w:legacy="1" w:legacySpace="0" w:legacyIndent="34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5C3B0E1D"/>
    <w:multiLevelType w:val="singleLevel"/>
    <w:tmpl w:val="2D80F40A"/>
    <w:lvl w:ilvl="0">
      <w:start w:val="16"/>
      <w:numFmt w:val="decimal"/>
      <w:lvlText w:val="%1.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1B22336"/>
    <w:multiLevelType w:val="singleLevel"/>
    <w:tmpl w:val="9E465972"/>
    <w:lvl w:ilvl="0">
      <w:start w:val="1"/>
      <w:numFmt w:val="decimal"/>
      <w:lvlText w:val="%1."/>
      <w:legacy w:legacy="1" w:legacySpace="0" w:legacyIndent="2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735317F9"/>
    <w:multiLevelType w:val="singleLevel"/>
    <w:tmpl w:val="B858A866"/>
    <w:lvl w:ilvl="0">
      <w:start w:val="1"/>
      <w:numFmt w:val="decimal"/>
      <w:lvlText w:val="%1)"/>
      <w:legacy w:legacy="1" w:legacySpace="0" w:legacyIndent="3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4"/>
    <w:lvlOverride w:ilvl="0">
      <w:startOverride w:val="4"/>
    </w:lvlOverride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2"/>
  </w:num>
  <w:num w:numId="10">
    <w:abstractNumId w:val="2"/>
    <w:lvlOverride w:ilvl="0">
      <w:startOverride w:val="7"/>
    </w:lvlOverride>
  </w:num>
  <w:num w:numId="11">
    <w:abstractNumId w:val="3"/>
  </w:num>
  <w:num w:numId="12">
    <w:abstractNumId w:val="3"/>
    <w:lvlOverride w:ilvl="0">
      <w:startOverride w:val="2"/>
    </w:lvlOverride>
  </w:num>
  <w:num w:numId="13">
    <w:abstractNumId w:val="0"/>
  </w:num>
  <w:num w:numId="14">
    <w:abstractNumId w:val="0"/>
    <w:lvlOverride w:ilvl="0">
      <w:startOverride w:val="10"/>
    </w:lvlOverride>
  </w:num>
  <w:num w:numId="15">
    <w:abstractNumId w:val="5"/>
  </w:num>
  <w:num w:numId="16">
    <w:abstractNumId w:val="5"/>
    <w:lvlOverride w:ilvl="0">
      <w:startOverride w:val="13"/>
    </w:lvlOverride>
  </w:num>
  <w:num w:numId="17">
    <w:abstractNumId w:val="6"/>
  </w:num>
  <w:num w:numId="18">
    <w:abstractNumId w:val="6"/>
    <w:lvlOverride w:ilvl="0">
      <w:startOverride w:val="1"/>
    </w:lvlOverride>
  </w:num>
  <w:num w:numId="19">
    <w:abstractNumId w:val="7"/>
  </w:num>
  <w:num w:numId="20">
    <w:abstractNumId w:val="7"/>
    <w:lvlOverride w:ilvl="0">
      <w:startOverride w:val="1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70E1"/>
    <w:rsid w:val="000215EB"/>
    <w:rsid w:val="000251C3"/>
    <w:rsid w:val="00053344"/>
    <w:rsid w:val="00057200"/>
    <w:rsid w:val="000A7F78"/>
    <w:rsid w:val="000C66B2"/>
    <w:rsid w:val="000E72EA"/>
    <w:rsid w:val="000F7CE8"/>
    <w:rsid w:val="00101D4E"/>
    <w:rsid w:val="001604C6"/>
    <w:rsid w:val="001E6A55"/>
    <w:rsid w:val="00206CF7"/>
    <w:rsid w:val="002D5980"/>
    <w:rsid w:val="003A16EA"/>
    <w:rsid w:val="003F0584"/>
    <w:rsid w:val="003F1126"/>
    <w:rsid w:val="003F625A"/>
    <w:rsid w:val="004059A5"/>
    <w:rsid w:val="00475362"/>
    <w:rsid w:val="004768D3"/>
    <w:rsid w:val="004A086E"/>
    <w:rsid w:val="004A0991"/>
    <w:rsid w:val="004C6E78"/>
    <w:rsid w:val="004D5A6B"/>
    <w:rsid w:val="004E6E15"/>
    <w:rsid w:val="004F24F3"/>
    <w:rsid w:val="004F68F4"/>
    <w:rsid w:val="00501612"/>
    <w:rsid w:val="00516B00"/>
    <w:rsid w:val="00561B89"/>
    <w:rsid w:val="0059273B"/>
    <w:rsid w:val="00595866"/>
    <w:rsid w:val="005C7336"/>
    <w:rsid w:val="00606C5E"/>
    <w:rsid w:val="006674FC"/>
    <w:rsid w:val="00671DAC"/>
    <w:rsid w:val="00673CEB"/>
    <w:rsid w:val="006D6513"/>
    <w:rsid w:val="006E7863"/>
    <w:rsid w:val="006F0240"/>
    <w:rsid w:val="006F2B98"/>
    <w:rsid w:val="0083068D"/>
    <w:rsid w:val="008664C8"/>
    <w:rsid w:val="008E4079"/>
    <w:rsid w:val="00947BE6"/>
    <w:rsid w:val="0099316D"/>
    <w:rsid w:val="009C3E5B"/>
    <w:rsid w:val="009C4B7A"/>
    <w:rsid w:val="009C7756"/>
    <w:rsid w:val="00A6148C"/>
    <w:rsid w:val="00A65416"/>
    <w:rsid w:val="00AA5325"/>
    <w:rsid w:val="00B153FC"/>
    <w:rsid w:val="00B170E1"/>
    <w:rsid w:val="00B770B1"/>
    <w:rsid w:val="00B82743"/>
    <w:rsid w:val="00BB3D04"/>
    <w:rsid w:val="00BE4E72"/>
    <w:rsid w:val="00C06CA1"/>
    <w:rsid w:val="00C11FE3"/>
    <w:rsid w:val="00C2626A"/>
    <w:rsid w:val="00C767F0"/>
    <w:rsid w:val="00CC1EC7"/>
    <w:rsid w:val="00CE4E79"/>
    <w:rsid w:val="00D175EC"/>
    <w:rsid w:val="00D31326"/>
    <w:rsid w:val="00D7113A"/>
    <w:rsid w:val="00D81653"/>
    <w:rsid w:val="00DE7C07"/>
    <w:rsid w:val="00E51348"/>
    <w:rsid w:val="00F270F0"/>
    <w:rsid w:val="00F53550"/>
    <w:rsid w:val="00F6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743"/>
  </w:style>
  <w:style w:type="paragraph" w:styleId="1">
    <w:name w:val="heading 1"/>
    <w:basedOn w:val="a"/>
    <w:next w:val="a"/>
    <w:link w:val="10"/>
    <w:qFormat/>
    <w:rsid w:val="00B170E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170E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170E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70E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B170E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170E1"/>
    <w:rPr>
      <w:rFonts w:ascii="Arial" w:eastAsia="Times New Roman" w:hAnsi="Arial" w:cs="Arial"/>
      <w:b/>
      <w:bCs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B170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70E1"/>
    <w:rPr>
      <w:color w:val="800080" w:themeColor="followedHyperlink"/>
      <w:u w:val="single"/>
    </w:rPr>
  </w:style>
  <w:style w:type="paragraph" w:styleId="a5">
    <w:name w:val="header"/>
    <w:basedOn w:val="a"/>
    <w:link w:val="11"/>
    <w:semiHidden/>
    <w:unhideWhenUsed/>
    <w:rsid w:val="00B170E1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semiHidden/>
    <w:rsid w:val="00B170E1"/>
  </w:style>
  <w:style w:type="paragraph" w:styleId="a7">
    <w:name w:val="footer"/>
    <w:basedOn w:val="a"/>
    <w:link w:val="12"/>
    <w:semiHidden/>
    <w:unhideWhenUsed/>
    <w:rsid w:val="00B170E1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Нижний колонтитул Знак"/>
    <w:basedOn w:val="a0"/>
    <w:semiHidden/>
    <w:rsid w:val="00B170E1"/>
  </w:style>
  <w:style w:type="paragraph" w:styleId="a9">
    <w:name w:val="Title"/>
    <w:basedOn w:val="a"/>
    <w:next w:val="a"/>
    <w:link w:val="aa"/>
    <w:qFormat/>
    <w:rsid w:val="00B170E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B170E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Body Text"/>
    <w:basedOn w:val="a"/>
    <w:link w:val="13"/>
    <w:semiHidden/>
    <w:unhideWhenUsed/>
    <w:rsid w:val="00B170E1"/>
    <w:pPr>
      <w:shd w:val="clear" w:color="auto" w:fill="FFFFFF"/>
      <w:spacing w:before="300" w:after="240" w:line="274" w:lineRule="exact"/>
      <w:jc w:val="both"/>
    </w:pPr>
    <w:rPr>
      <w:rFonts w:eastAsiaTheme="minorHAnsi"/>
      <w:sz w:val="24"/>
      <w:szCs w:val="24"/>
      <w:lang w:eastAsia="en-US"/>
    </w:rPr>
  </w:style>
  <w:style w:type="character" w:customStyle="1" w:styleId="ac">
    <w:name w:val="Основной текст Знак"/>
    <w:basedOn w:val="a0"/>
    <w:semiHidden/>
    <w:rsid w:val="00B170E1"/>
  </w:style>
  <w:style w:type="paragraph" w:styleId="ad">
    <w:name w:val="Balloon Text"/>
    <w:basedOn w:val="a"/>
    <w:link w:val="14"/>
    <w:semiHidden/>
    <w:unhideWhenUsed/>
    <w:rsid w:val="00B170E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semiHidden/>
    <w:rsid w:val="00B170E1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B170E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Normal">
    <w:name w:val="ConsNormal"/>
    <w:rsid w:val="00B170E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B170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en-US"/>
    </w:rPr>
  </w:style>
  <w:style w:type="paragraph" w:customStyle="1" w:styleId="ConsNonformat">
    <w:name w:val="ConsNonformat"/>
    <w:rsid w:val="00B170E1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rsid w:val="00B170E1"/>
    <w:pPr>
      <w:widowControl w:val="0"/>
      <w:autoSpaceDE w:val="0"/>
      <w:autoSpaceDN w:val="0"/>
      <w:adjustRightInd w:val="0"/>
      <w:spacing w:after="0" w:line="32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B170E1"/>
    <w:pPr>
      <w:widowControl w:val="0"/>
      <w:autoSpaceDE w:val="0"/>
      <w:autoSpaceDN w:val="0"/>
      <w:adjustRightInd w:val="0"/>
      <w:spacing w:after="0" w:line="325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B170E1"/>
    <w:pPr>
      <w:widowControl w:val="0"/>
      <w:autoSpaceDE w:val="0"/>
      <w:autoSpaceDN w:val="0"/>
      <w:adjustRightInd w:val="0"/>
      <w:spacing w:after="0" w:line="321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B170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170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B170E1"/>
    <w:pPr>
      <w:widowControl w:val="0"/>
      <w:autoSpaceDE w:val="0"/>
      <w:autoSpaceDN w:val="0"/>
      <w:adjustRightInd w:val="0"/>
      <w:spacing w:after="0" w:line="324" w:lineRule="exact"/>
      <w:ind w:firstLine="399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B170E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B170E1"/>
    <w:pPr>
      <w:widowControl w:val="0"/>
      <w:autoSpaceDE w:val="0"/>
      <w:autoSpaceDN w:val="0"/>
      <w:adjustRightInd w:val="0"/>
      <w:spacing w:after="0" w:line="306" w:lineRule="exact"/>
      <w:ind w:hanging="124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B170E1"/>
    <w:pPr>
      <w:widowControl w:val="0"/>
      <w:autoSpaceDE w:val="0"/>
      <w:autoSpaceDN w:val="0"/>
      <w:adjustRightInd w:val="0"/>
      <w:spacing w:after="0" w:line="317" w:lineRule="exact"/>
      <w:ind w:hanging="19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B170E1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B170E1"/>
    <w:pPr>
      <w:widowControl w:val="0"/>
      <w:autoSpaceDE w:val="0"/>
      <w:autoSpaceDN w:val="0"/>
      <w:adjustRightInd w:val="0"/>
      <w:spacing w:after="0" w:line="320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B170E1"/>
    <w:pPr>
      <w:widowControl w:val="0"/>
      <w:autoSpaceDE w:val="0"/>
      <w:autoSpaceDN w:val="0"/>
      <w:adjustRightInd w:val="0"/>
      <w:spacing w:after="0" w:line="324" w:lineRule="exact"/>
      <w:ind w:firstLine="20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B170E1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B170E1"/>
    <w:pPr>
      <w:widowControl w:val="0"/>
      <w:autoSpaceDE w:val="0"/>
      <w:autoSpaceDN w:val="0"/>
      <w:adjustRightInd w:val="0"/>
      <w:spacing w:after="0" w:line="321" w:lineRule="exact"/>
      <w:ind w:firstLine="52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Заголовок статьи"/>
    <w:basedOn w:val="a"/>
    <w:next w:val="a"/>
    <w:rsid w:val="00B170E1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f1">
    <w:name w:val="Комментарий"/>
    <w:basedOn w:val="a"/>
    <w:next w:val="a"/>
    <w:rsid w:val="00B170E1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</w:rPr>
  </w:style>
  <w:style w:type="paragraph" w:customStyle="1" w:styleId="af2">
    <w:name w:val="Таблицы (моноширинный)"/>
    <w:basedOn w:val="a"/>
    <w:next w:val="a"/>
    <w:rsid w:val="00B170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B170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formattext"/>
    <w:basedOn w:val="a"/>
    <w:rsid w:val="00B17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Верхний колонтитул Знак1"/>
    <w:basedOn w:val="a0"/>
    <w:link w:val="a5"/>
    <w:semiHidden/>
    <w:locked/>
    <w:rsid w:val="00B170E1"/>
    <w:rPr>
      <w:rFonts w:ascii="Courier New" w:eastAsia="Times New Roman" w:hAnsi="Courier New" w:cs="Courier New"/>
      <w:sz w:val="20"/>
      <w:szCs w:val="20"/>
    </w:rPr>
  </w:style>
  <w:style w:type="character" w:customStyle="1" w:styleId="12">
    <w:name w:val="Нижний колонтитул Знак1"/>
    <w:basedOn w:val="a0"/>
    <w:link w:val="a7"/>
    <w:semiHidden/>
    <w:locked/>
    <w:rsid w:val="00B170E1"/>
    <w:rPr>
      <w:rFonts w:ascii="Courier New" w:eastAsia="Times New Roman" w:hAnsi="Courier New" w:cs="Courier New"/>
      <w:sz w:val="20"/>
      <w:szCs w:val="20"/>
    </w:rPr>
  </w:style>
  <w:style w:type="character" w:customStyle="1" w:styleId="13">
    <w:name w:val="Основной текст Знак1"/>
    <w:basedOn w:val="a0"/>
    <w:link w:val="ab"/>
    <w:semiHidden/>
    <w:locked/>
    <w:rsid w:val="00B170E1"/>
    <w:rPr>
      <w:rFonts w:eastAsiaTheme="minorHAnsi"/>
      <w:sz w:val="24"/>
      <w:szCs w:val="24"/>
      <w:shd w:val="clear" w:color="auto" w:fill="FFFFFF"/>
      <w:lang w:eastAsia="en-US"/>
    </w:rPr>
  </w:style>
  <w:style w:type="character" w:customStyle="1" w:styleId="14">
    <w:name w:val="Текст выноски Знак1"/>
    <w:basedOn w:val="a0"/>
    <w:link w:val="ad"/>
    <w:semiHidden/>
    <w:locked/>
    <w:rsid w:val="00B170E1"/>
    <w:rPr>
      <w:rFonts w:ascii="Tahoma" w:eastAsia="Times New Roman" w:hAnsi="Tahoma" w:cs="Tahoma"/>
      <w:sz w:val="16"/>
      <w:szCs w:val="16"/>
    </w:rPr>
  </w:style>
  <w:style w:type="character" w:customStyle="1" w:styleId="FontStyle22">
    <w:name w:val="Font Style22"/>
    <w:basedOn w:val="a0"/>
    <w:rsid w:val="00B170E1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B170E1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24">
    <w:name w:val="Font Style24"/>
    <w:basedOn w:val="a0"/>
    <w:rsid w:val="00B170E1"/>
    <w:rPr>
      <w:rFonts w:ascii="Times New Roman" w:hAnsi="Times New Roman" w:cs="Times New Roman" w:hint="default"/>
      <w:spacing w:val="20"/>
      <w:sz w:val="26"/>
      <w:szCs w:val="26"/>
    </w:rPr>
  </w:style>
  <w:style w:type="character" w:customStyle="1" w:styleId="blk">
    <w:name w:val="blk"/>
    <w:basedOn w:val="a0"/>
    <w:rsid w:val="00B170E1"/>
  </w:style>
  <w:style w:type="paragraph" w:customStyle="1" w:styleId="Title">
    <w:name w:val="Title!Название НПА"/>
    <w:basedOn w:val="a"/>
    <w:rsid w:val="004C6E7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unhideWhenUsed/>
    <w:rsid w:val="00476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476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3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8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23306/" TargetMode="External"/><Relationship Id="rId13" Type="http://schemas.openxmlformats.org/officeDocument/2006/relationships/hyperlink" Target="https://www.consultant.ru/document/cons_doc_LAW_523291/24c76fc8ec7caf441d3673e740474c825f4ca53e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consultant.ru/document/cons_doc_LAW_523306/0df55120032a62dbb9f5793d06448e4132c1ac0e/" TargetMode="External"/><Relationship Id="rId12" Type="http://schemas.openxmlformats.org/officeDocument/2006/relationships/hyperlink" Target="https://www.consultant.ru/document/cons_doc_LAW_523291/c37f718e43ff34fba649c5e20915741f5dbdd0b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onsultant.ru/document/cons_doc_LAW_523305/3d0cac60971a511280cbba229d9b6329c07731f7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consultant.ru/document/cons_doc_LAW_523306/0df55120032a62dbb9f5793d06448e4132c1ac0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523306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2F323-42F1-4D6E-9698-0C08C6477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1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Тамара Анатольевна</cp:lastModifiedBy>
  <cp:revision>33</cp:revision>
  <cp:lastPrinted>2026-03-27T07:32:00Z</cp:lastPrinted>
  <dcterms:created xsi:type="dcterms:W3CDTF">2022-02-28T05:08:00Z</dcterms:created>
  <dcterms:modified xsi:type="dcterms:W3CDTF">2026-04-02T02:09:00Z</dcterms:modified>
</cp:coreProperties>
</file>